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A9ABD" w14:textId="77777777" w:rsidR="00E46B4D" w:rsidRPr="00E46B4D" w:rsidRDefault="00E46B4D" w:rsidP="00E46B4D">
      <w:pPr>
        <w:shd w:val="clear" w:color="auto" w:fill="FFFFFF"/>
        <w:spacing w:after="0" w:line="240" w:lineRule="auto"/>
        <w:textAlignment w:val="baseline"/>
        <w:rPr>
          <w:rFonts w:ascii="Arial CE" w:eastAsia="Times New Roman" w:hAnsi="Arial CE" w:cs="Arial CE"/>
          <w:color w:val="707173"/>
          <w:kern w:val="0"/>
          <w:sz w:val="18"/>
          <w:szCs w:val="18"/>
          <w:lang w:eastAsia="cs-CZ"/>
          <w14:ligatures w14:val="none"/>
        </w:rPr>
      </w:pPr>
      <w:r w:rsidRPr="00E46B4D">
        <w:rPr>
          <w:rFonts w:ascii="Arial" w:eastAsia="Times New Roman" w:hAnsi="Arial" w:cs="Arial"/>
          <w:color w:val="707173"/>
          <w:kern w:val="0"/>
          <w:sz w:val="48"/>
          <w:szCs w:val="48"/>
          <w:bdr w:val="none" w:sz="0" w:space="0" w:color="auto" w:frame="1"/>
          <w:lang w:eastAsia="cs-CZ"/>
          <w14:ligatures w14:val="none"/>
        </w:rPr>
        <w:t>Velký sběrný box MIX (na inkousty a originální tonery společně)</w:t>
      </w:r>
    </w:p>
    <w:p w14:paraId="6EDF381F" w14:textId="77777777" w:rsidR="00E46B4D" w:rsidRPr="00E46B4D" w:rsidRDefault="00E46B4D" w:rsidP="00E46B4D">
      <w:pPr>
        <w:shd w:val="clear" w:color="auto" w:fill="FFFFFF"/>
        <w:spacing w:after="150" w:line="240" w:lineRule="auto"/>
        <w:textAlignment w:val="baseline"/>
        <w:rPr>
          <w:rFonts w:ascii="Arial CE" w:eastAsia="Times New Roman" w:hAnsi="Arial CE" w:cs="Arial CE"/>
          <w:color w:val="707173"/>
          <w:kern w:val="0"/>
          <w:sz w:val="18"/>
          <w:szCs w:val="18"/>
          <w:lang w:eastAsia="cs-CZ"/>
          <w14:ligatures w14:val="none"/>
        </w:rPr>
      </w:pPr>
      <w:r w:rsidRPr="00E46B4D">
        <w:rPr>
          <w:rFonts w:ascii="Arial CE" w:eastAsia="Times New Roman" w:hAnsi="Arial CE" w:cs="Arial CE"/>
          <w:color w:val="707173"/>
          <w:kern w:val="0"/>
          <w:sz w:val="18"/>
          <w:szCs w:val="18"/>
          <w:lang w:eastAsia="cs-CZ"/>
          <w14:ligatures w14:val="none"/>
        </w:rPr>
        <w:t> </w:t>
      </w:r>
    </w:p>
    <w:p w14:paraId="0478F9F2" w14:textId="58EB5B00" w:rsidR="00E46B4D" w:rsidRPr="00E46B4D" w:rsidRDefault="00E46B4D" w:rsidP="00E46B4D">
      <w:pPr>
        <w:shd w:val="clear" w:color="auto" w:fill="FFFFFF"/>
        <w:spacing w:after="0" w:line="240" w:lineRule="auto"/>
        <w:textAlignment w:val="baseline"/>
        <w:rPr>
          <w:rFonts w:ascii="Arial CE" w:eastAsia="Times New Roman" w:hAnsi="Arial CE" w:cs="Arial CE"/>
          <w:color w:val="707173"/>
          <w:kern w:val="0"/>
          <w:sz w:val="18"/>
          <w:szCs w:val="18"/>
          <w:lang w:eastAsia="cs-CZ"/>
          <w14:ligatures w14:val="none"/>
        </w:rPr>
      </w:pPr>
      <w:r w:rsidRPr="00E46B4D">
        <w:rPr>
          <w:rFonts w:ascii="Arial" w:eastAsia="Times New Roman" w:hAnsi="Arial" w:cs="Arial"/>
          <w:noProof/>
          <w:color w:val="707173"/>
          <w:kern w:val="0"/>
          <w:sz w:val="48"/>
          <w:szCs w:val="48"/>
          <w:bdr w:val="none" w:sz="0" w:space="0" w:color="auto" w:frame="1"/>
          <w:lang w:eastAsia="cs-CZ"/>
          <w14:ligatures w14:val="none"/>
        </w:rPr>
        <w:drawing>
          <wp:inline distT="0" distB="0" distL="0" distR="0" wp14:anchorId="2FF5431B" wp14:editId="6188D1F4">
            <wp:extent cx="5715000" cy="5276850"/>
            <wp:effectExtent l="0" t="0" r="0" b="0"/>
            <wp:docPr id="14251361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B4D">
        <w:rPr>
          <w:rFonts w:ascii="Arial" w:eastAsia="Times New Roman" w:hAnsi="Arial" w:cs="Arial"/>
          <w:color w:val="707173"/>
          <w:kern w:val="0"/>
          <w:sz w:val="48"/>
          <w:szCs w:val="48"/>
          <w:bdr w:val="none" w:sz="0" w:space="0" w:color="auto" w:frame="1"/>
          <w:lang w:eastAsia="cs-CZ"/>
          <w14:ligatures w14:val="none"/>
        </w:rPr>
        <w:br/>
      </w:r>
    </w:p>
    <w:p w14:paraId="496EA07D" w14:textId="77777777" w:rsidR="00E46B4D" w:rsidRDefault="00E46B4D" w:rsidP="00E46B4D">
      <w:pPr>
        <w:shd w:val="clear" w:color="auto" w:fill="FFFFFF"/>
        <w:spacing w:after="150" w:line="240" w:lineRule="auto"/>
        <w:textAlignment w:val="baseline"/>
        <w:rPr>
          <w:rFonts w:ascii="Arial CE" w:eastAsia="Times New Roman" w:hAnsi="Arial CE" w:cs="Arial CE"/>
          <w:color w:val="707173"/>
          <w:kern w:val="0"/>
          <w:sz w:val="18"/>
          <w:szCs w:val="18"/>
          <w:lang w:eastAsia="cs-CZ"/>
          <w14:ligatures w14:val="none"/>
        </w:rPr>
      </w:pPr>
    </w:p>
    <w:p w14:paraId="10B3F1C9" w14:textId="450E1CAB" w:rsidR="00E46B4D" w:rsidRPr="00E46B4D" w:rsidRDefault="00E46B4D" w:rsidP="00E46B4D">
      <w:pPr>
        <w:shd w:val="clear" w:color="auto" w:fill="FFFFFF"/>
        <w:spacing w:after="150" w:line="240" w:lineRule="auto"/>
        <w:textAlignment w:val="baseline"/>
        <w:rPr>
          <w:rFonts w:ascii="Arial CE" w:eastAsia="Times New Roman" w:hAnsi="Arial CE" w:cs="Arial CE"/>
          <w:color w:val="707173"/>
          <w:kern w:val="0"/>
          <w:sz w:val="18"/>
          <w:szCs w:val="18"/>
          <w:lang w:eastAsia="cs-CZ"/>
          <w14:ligatures w14:val="none"/>
        </w:rPr>
      </w:pPr>
      <w:r w:rsidRPr="00E46B4D">
        <w:rPr>
          <w:rFonts w:ascii="Arial CE" w:eastAsia="Times New Roman" w:hAnsi="Arial CE" w:cs="Arial CE"/>
          <w:color w:val="707173"/>
          <w:kern w:val="0"/>
          <w:sz w:val="18"/>
          <w:szCs w:val="18"/>
          <w:lang w:eastAsia="cs-CZ"/>
          <w14:ligatures w14:val="none"/>
        </w:rPr>
        <w:t> </w:t>
      </w:r>
    </w:p>
    <w:p w14:paraId="624F63C4" w14:textId="77777777" w:rsidR="00E46B4D" w:rsidRDefault="00E46B4D" w:rsidP="00E46B4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99CC00"/>
          <w:kern w:val="0"/>
          <w:sz w:val="24"/>
          <w:szCs w:val="24"/>
          <w:bdr w:val="none" w:sz="0" w:space="0" w:color="auto" w:frame="1"/>
          <w:lang w:eastAsia="cs-CZ"/>
          <w14:ligatures w14:val="none"/>
        </w:rPr>
      </w:pPr>
      <w:r w:rsidRPr="00E46B4D">
        <w:rPr>
          <w:rFonts w:ascii="Arial" w:eastAsia="Times New Roman" w:hAnsi="Arial" w:cs="Arial"/>
          <w:b/>
          <w:bCs/>
          <w:color w:val="99CC00"/>
          <w:kern w:val="0"/>
          <w:sz w:val="24"/>
          <w:szCs w:val="24"/>
          <w:bdr w:val="none" w:sz="0" w:space="0" w:color="auto" w:frame="1"/>
          <w:lang w:eastAsia="cs-CZ"/>
          <w14:ligatures w14:val="none"/>
        </w:rPr>
        <w:t>Co do velkého sběrného boxu MIX patří?</w:t>
      </w:r>
    </w:p>
    <w:p w14:paraId="1F85BE88" w14:textId="77777777" w:rsidR="00E46B4D" w:rsidRPr="00E46B4D" w:rsidRDefault="00E46B4D" w:rsidP="00E46B4D">
      <w:pPr>
        <w:shd w:val="clear" w:color="auto" w:fill="FFFFFF"/>
        <w:spacing w:after="0" w:line="240" w:lineRule="auto"/>
        <w:textAlignment w:val="baseline"/>
        <w:rPr>
          <w:rFonts w:ascii="Arial CE" w:eastAsia="Times New Roman" w:hAnsi="Arial CE" w:cs="Arial CE"/>
          <w:color w:val="707173"/>
          <w:kern w:val="0"/>
          <w:sz w:val="18"/>
          <w:szCs w:val="18"/>
          <w:lang w:eastAsia="cs-CZ"/>
          <w14:ligatures w14:val="none"/>
        </w:rPr>
      </w:pPr>
    </w:p>
    <w:p w14:paraId="1AB33571" w14:textId="77777777" w:rsidR="00E46B4D" w:rsidRPr="00E46B4D" w:rsidRDefault="00E46B4D" w:rsidP="00E46B4D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707173"/>
          <w:kern w:val="0"/>
          <w:sz w:val="24"/>
          <w:szCs w:val="24"/>
          <w:lang w:eastAsia="cs-CZ"/>
          <w14:ligatures w14:val="none"/>
        </w:rPr>
      </w:pPr>
      <w:r w:rsidRPr="00E46B4D">
        <w:rPr>
          <w:rFonts w:eastAsia="Times New Roman" w:cstheme="minorHAnsi"/>
          <w:color w:val="707173"/>
          <w:kern w:val="0"/>
          <w:sz w:val="24"/>
          <w:szCs w:val="24"/>
          <w:bdr w:val="none" w:sz="0" w:space="0" w:color="auto" w:frame="1"/>
          <w:lang w:eastAsia="cs-CZ"/>
          <w14:ligatures w14:val="none"/>
        </w:rPr>
        <w:t>Sbíráme </w:t>
      </w:r>
      <w:r w:rsidRPr="00E46B4D">
        <w:rPr>
          <w:rFonts w:eastAsia="Times New Roman" w:cstheme="minorHAnsi"/>
          <w:b/>
          <w:bCs/>
          <w:color w:val="707173"/>
          <w:kern w:val="0"/>
          <w:sz w:val="24"/>
          <w:szCs w:val="24"/>
          <w:bdr w:val="none" w:sz="0" w:space="0" w:color="auto" w:frame="1"/>
          <w:lang w:eastAsia="cs-CZ"/>
          <w14:ligatures w14:val="none"/>
        </w:rPr>
        <w:t>pouze originální </w:t>
      </w:r>
      <w:r w:rsidRPr="00E46B4D">
        <w:rPr>
          <w:rFonts w:eastAsia="Times New Roman" w:cstheme="minorHAnsi"/>
          <w:color w:val="707173"/>
          <w:kern w:val="0"/>
          <w:sz w:val="24"/>
          <w:szCs w:val="24"/>
          <w:bdr w:val="none" w:sz="0" w:space="0" w:color="auto" w:frame="1"/>
          <w:lang w:eastAsia="cs-CZ"/>
          <w14:ligatures w14:val="none"/>
        </w:rPr>
        <w:t>inkoustové cartridge a laserové tonery, které vidíte níže a jim podobné, do sběrného boxu je </w:t>
      </w:r>
      <w:r w:rsidRPr="00E46B4D">
        <w:rPr>
          <w:rFonts w:eastAsia="Times New Roman" w:cstheme="minorHAnsi"/>
          <w:b/>
          <w:bCs/>
          <w:color w:val="707173"/>
          <w:kern w:val="0"/>
          <w:sz w:val="24"/>
          <w:szCs w:val="24"/>
          <w:bdr w:val="none" w:sz="0" w:space="0" w:color="auto" w:frame="1"/>
          <w:lang w:eastAsia="cs-CZ"/>
          <w14:ligatures w14:val="none"/>
        </w:rPr>
        <w:t>odevzdáváte společně</w:t>
      </w:r>
      <w:r w:rsidRPr="00E46B4D">
        <w:rPr>
          <w:rFonts w:eastAsia="Times New Roman" w:cstheme="minorHAnsi"/>
          <w:color w:val="707173"/>
          <w:kern w:val="0"/>
          <w:sz w:val="24"/>
          <w:szCs w:val="24"/>
          <w:bdr w:val="none" w:sz="0" w:space="0" w:color="auto" w:frame="1"/>
          <w:lang w:eastAsia="cs-CZ"/>
          <w14:ligatures w14:val="none"/>
        </w:rPr>
        <w:t>.</w:t>
      </w:r>
    </w:p>
    <w:p w14:paraId="5CB14701" w14:textId="77777777" w:rsidR="00E46B4D" w:rsidRDefault="00E46B4D" w:rsidP="00E46B4D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99CC00"/>
          <w:kern w:val="0"/>
          <w:sz w:val="24"/>
          <w:szCs w:val="24"/>
          <w:bdr w:val="none" w:sz="0" w:space="0" w:color="auto" w:frame="1"/>
          <w:lang w:eastAsia="cs-CZ"/>
          <w14:ligatures w14:val="none"/>
        </w:rPr>
      </w:pPr>
    </w:p>
    <w:p w14:paraId="7E525C98" w14:textId="77777777" w:rsidR="00E46B4D" w:rsidRDefault="00E46B4D" w:rsidP="00E46B4D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99CC00"/>
          <w:kern w:val="0"/>
          <w:sz w:val="24"/>
          <w:szCs w:val="24"/>
          <w:bdr w:val="none" w:sz="0" w:space="0" w:color="auto" w:frame="1"/>
          <w:lang w:eastAsia="cs-CZ"/>
          <w14:ligatures w14:val="none"/>
        </w:rPr>
      </w:pPr>
    </w:p>
    <w:p w14:paraId="665C5211" w14:textId="77777777" w:rsidR="00E46B4D" w:rsidRDefault="00E46B4D" w:rsidP="00E46B4D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99CC00"/>
          <w:kern w:val="0"/>
          <w:sz w:val="24"/>
          <w:szCs w:val="24"/>
          <w:bdr w:val="none" w:sz="0" w:space="0" w:color="auto" w:frame="1"/>
          <w:lang w:eastAsia="cs-CZ"/>
          <w14:ligatures w14:val="none"/>
        </w:rPr>
      </w:pPr>
    </w:p>
    <w:p w14:paraId="70F796C8" w14:textId="77777777" w:rsidR="00E46B4D" w:rsidRDefault="00E46B4D" w:rsidP="00E46B4D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99CC00"/>
          <w:kern w:val="0"/>
          <w:sz w:val="24"/>
          <w:szCs w:val="24"/>
          <w:bdr w:val="none" w:sz="0" w:space="0" w:color="auto" w:frame="1"/>
          <w:lang w:eastAsia="cs-CZ"/>
          <w14:ligatures w14:val="none"/>
        </w:rPr>
      </w:pPr>
    </w:p>
    <w:p w14:paraId="3F9D349A" w14:textId="77777777" w:rsidR="00E46B4D" w:rsidRDefault="00E46B4D" w:rsidP="00E46B4D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99CC00"/>
          <w:kern w:val="0"/>
          <w:sz w:val="24"/>
          <w:szCs w:val="24"/>
          <w:bdr w:val="none" w:sz="0" w:space="0" w:color="auto" w:frame="1"/>
          <w:lang w:eastAsia="cs-CZ"/>
          <w14:ligatures w14:val="none"/>
        </w:rPr>
      </w:pPr>
    </w:p>
    <w:p w14:paraId="19B68384" w14:textId="77777777" w:rsidR="00E46B4D" w:rsidRDefault="00E46B4D" w:rsidP="00E46B4D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99CC00"/>
          <w:kern w:val="0"/>
          <w:sz w:val="24"/>
          <w:szCs w:val="24"/>
          <w:bdr w:val="none" w:sz="0" w:space="0" w:color="auto" w:frame="1"/>
          <w:lang w:eastAsia="cs-CZ"/>
          <w14:ligatures w14:val="none"/>
        </w:rPr>
      </w:pPr>
    </w:p>
    <w:p w14:paraId="732A4366" w14:textId="77777777" w:rsidR="00E46B4D" w:rsidRDefault="00E46B4D" w:rsidP="00E46B4D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99CC00"/>
          <w:kern w:val="0"/>
          <w:sz w:val="24"/>
          <w:szCs w:val="24"/>
          <w:bdr w:val="none" w:sz="0" w:space="0" w:color="auto" w:frame="1"/>
          <w:lang w:eastAsia="cs-CZ"/>
          <w14:ligatures w14:val="none"/>
        </w:rPr>
      </w:pPr>
    </w:p>
    <w:p w14:paraId="427D0572" w14:textId="77777777" w:rsidR="00E46B4D" w:rsidRDefault="00E46B4D" w:rsidP="00E46B4D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99CC00"/>
          <w:kern w:val="0"/>
          <w:sz w:val="24"/>
          <w:szCs w:val="24"/>
          <w:bdr w:val="none" w:sz="0" w:space="0" w:color="auto" w:frame="1"/>
          <w:lang w:eastAsia="cs-CZ"/>
          <w14:ligatures w14:val="none"/>
        </w:rPr>
      </w:pPr>
    </w:p>
    <w:p w14:paraId="244CD823" w14:textId="77777777" w:rsidR="00E46B4D" w:rsidRDefault="00E46B4D" w:rsidP="00E46B4D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99CC00"/>
          <w:kern w:val="0"/>
          <w:sz w:val="24"/>
          <w:szCs w:val="24"/>
          <w:bdr w:val="none" w:sz="0" w:space="0" w:color="auto" w:frame="1"/>
          <w:lang w:eastAsia="cs-CZ"/>
          <w14:ligatures w14:val="none"/>
        </w:rPr>
      </w:pPr>
    </w:p>
    <w:p w14:paraId="02B0D92B" w14:textId="77777777" w:rsidR="00E46B4D" w:rsidRDefault="00E46B4D" w:rsidP="00E46B4D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99CC00"/>
          <w:kern w:val="0"/>
          <w:sz w:val="24"/>
          <w:szCs w:val="24"/>
          <w:bdr w:val="none" w:sz="0" w:space="0" w:color="auto" w:frame="1"/>
          <w:lang w:eastAsia="cs-CZ"/>
          <w14:ligatures w14:val="none"/>
        </w:rPr>
      </w:pPr>
    </w:p>
    <w:p w14:paraId="6815DE5B" w14:textId="330C8757" w:rsidR="00E46B4D" w:rsidRPr="00E46B4D" w:rsidRDefault="00E46B4D" w:rsidP="00E46B4D">
      <w:pPr>
        <w:shd w:val="clear" w:color="auto" w:fill="FFFFFF"/>
        <w:spacing w:after="0" w:line="240" w:lineRule="auto"/>
        <w:jc w:val="center"/>
        <w:textAlignment w:val="baseline"/>
        <w:rPr>
          <w:rFonts w:ascii="Arial CE" w:eastAsia="Times New Roman" w:hAnsi="Arial CE" w:cs="Arial CE"/>
          <w:color w:val="707173"/>
          <w:kern w:val="0"/>
          <w:sz w:val="18"/>
          <w:szCs w:val="18"/>
          <w:lang w:eastAsia="cs-CZ"/>
          <w14:ligatures w14:val="none"/>
        </w:rPr>
      </w:pPr>
      <w:r w:rsidRPr="00E46B4D">
        <w:rPr>
          <w:rFonts w:ascii="Arial" w:eastAsia="Times New Roman" w:hAnsi="Arial" w:cs="Arial"/>
          <w:b/>
          <w:bCs/>
          <w:color w:val="99CC00"/>
          <w:kern w:val="0"/>
          <w:sz w:val="24"/>
          <w:szCs w:val="24"/>
          <w:bdr w:val="none" w:sz="0" w:space="0" w:color="auto" w:frame="1"/>
          <w:lang w:eastAsia="cs-CZ"/>
          <w14:ligatures w14:val="none"/>
        </w:rPr>
        <w:t>inkoustové cartridge</w:t>
      </w:r>
    </w:p>
    <w:p w14:paraId="2A002CA4" w14:textId="37CD313B" w:rsidR="00E46B4D" w:rsidRPr="00E46B4D" w:rsidRDefault="00E46B4D" w:rsidP="00E46B4D">
      <w:pPr>
        <w:shd w:val="clear" w:color="auto" w:fill="FFFFFF"/>
        <w:spacing w:after="150" w:line="240" w:lineRule="auto"/>
        <w:jc w:val="center"/>
        <w:textAlignment w:val="baseline"/>
        <w:rPr>
          <w:rFonts w:ascii="Arial CE" w:eastAsia="Times New Roman" w:hAnsi="Arial CE" w:cs="Arial CE"/>
          <w:color w:val="707173"/>
          <w:kern w:val="0"/>
          <w:sz w:val="18"/>
          <w:szCs w:val="18"/>
          <w:lang w:eastAsia="cs-CZ"/>
          <w14:ligatures w14:val="none"/>
        </w:rPr>
      </w:pPr>
      <w:r w:rsidRPr="00E46B4D">
        <w:rPr>
          <w:rFonts w:ascii="Arial CE" w:eastAsia="Times New Roman" w:hAnsi="Arial CE" w:cs="Arial CE"/>
          <w:noProof/>
          <w:color w:val="707173"/>
          <w:kern w:val="0"/>
          <w:sz w:val="18"/>
          <w:szCs w:val="18"/>
          <w:lang w:eastAsia="cs-CZ"/>
          <w14:ligatures w14:val="none"/>
        </w:rPr>
        <w:drawing>
          <wp:inline distT="0" distB="0" distL="0" distR="0" wp14:anchorId="6F1C2052" wp14:editId="1372D7CB">
            <wp:extent cx="5760720" cy="2982595"/>
            <wp:effectExtent l="0" t="0" r="0" b="8255"/>
            <wp:docPr id="211136025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D526A" w14:textId="77777777" w:rsidR="00E46B4D" w:rsidRPr="00E46B4D" w:rsidRDefault="00E46B4D" w:rsidP="00E46B4D">
      <w:pPr>
        <w:shd w:val="clear" w:color="auto" w:fill="FFFFFF"/>
        <w:spacing w:after="150" w:line="240" w:lineRule="auto"/>
        <w:textAlignment w:val="baseline"/>
        <w:rPr>
          <w:rFonts w:ascii="Arial CE" w:eastAsia="Times New Roman" w:hAnsi="Arial CE" w:cs="Arial CE"/>
          <w:color w:val="707173"/>
          <w:kern w:val="0"/>
          <w:sz w:val="18"/>
          <w:szCs w:val="18"/>
          <w:lang w:eastAsia="cs-CZ"/>
          <w14:ligatures w14:val="none"/>
        </w:rPr>
      </w:pPr>
      <w:r w:rsidRPr="00E46B4D">
        <w:rPr>
          <w:rFonts w:ascii="Arial CE" w:eastAsia="Times New Roman" w:hAnsi="Arial CE" w:cs="Arial CE"/>
          <w:color w:val="707173"/>
          <w:kern w:val="0"/>
          <w:sz w:val="18"/>
          <w:szCs w:val="18"/>
          <w:lang w:eastAsia="cs-CZ"/>
          <w14:ligatures w14:val="none"/>
        </w:rPr>
        <w:t> </w:t>
      </w:r>
    </w:p>
    <w:p w14:paraId="710F873E" w14:textId="77777777" w:rsidR="00E46B4D" w:rsidRPr="00E46B4D" w:rsidRDefault="00E46B4D" w:rsidP="00E46B4D">
      <w:pPr>
        <w:shd w:val="clear" w:color="auto" w:fill="FFFFFF"/>
        <w:spacing w:after="150" w:line="240" w:lineRule="auto"/>
        <w:textAlignment w:val="baseline"/>
        <w:rPr>
          <w:rFonts w:ascii="Arial CE" w:eastAsia="Times New Roman" w:hAnsi="Arial CE" w:cs="Arial CE"/>
          <w:color w:val="707173"/>
          <w:kern w:val="0"/>
          <w:sz w:val="18"/>
          <w:szCs w:val="18"/>
          <w:lang w:eastAsia="cs-CZ"/>
          <w14:ligatures w14:val="none"/>
        </w:rPr>
      </w:pPr>
      <w:r w:rsidRPr="00E46B4D">
        <w:rPr>
          <w:rFonts w:ascii="Arial CE" w:eastAsia="Times New Roman" w:hAnsi="Arial CE" w:cs="Arial CE"/>
          <w:color w:val="707173"/>
          <w:kern w:val="0"/>
          <w:sz w:val="18"/>
          <w:szCs w:val="18"/>
          <w:lang w:eastAsia="cs-CZ"/>
          <w14:ligatures w14:val="none"/>
        </w:rPr>
        <w:t> </w:t>
      </w:r>
    </w:p>
    <w:p w14:paraId="7BC45473" w14:textId="77777777" w:rsidR="00E46B4D" w:rsidRPr="00E46B4D" w:rsidRDefault="00E46B4D" w:rsidP="00E46B4D">
      <w:pPr>
        <w:shd w:val="clear" w:color="auto" w:fill="FFFFFF"/>
        <w:spacing w:after="0" w:line="240" w:lineRule="auto"/>
        <w:jc w:val="center"/>
        <w:textAlignment w:val="baseline"/>
        <w:rPr>
          <w:rFonts w:ascii="Arial CE" w:eastAsia="Times New Roman" w:hAnsi="Arial CE" w:cs="Arial CE"/>
          <w:color w:val="707173"/>
          <w:kern w:val="0"/>
          <w:sz w:val="18"/>
          <w:szCs w:val="18"/>
          <w:lang w:eastAsia="cs-CZ"/>
          <w14:ligatures w14:val="none"/>
        </w:rPr>
      </w:pPr>
      <w:r w:rsidRPr="00E46B4D">
        <w:rPr>
          <w:rFonts w:ascii="Arial" w:eastAsia="Times New Roman" w:hAnsi="Arial" w:cs="Arial"/>
          <w:b/>
          <w:bCs/>
          <w:color w:val="99CC00"/>
          <w:kern w:val="0"/>
          <w:sz w:val="24"/>
          <w:szCs w:val="24"/>
          <w:bdr w:val="none" w:sz="0" w:space="0" w:color="auto" w:frame="1"/>
          <w:lang w:eastAsia="cs-CZ"/>
          <w14:ligatures w14:val="none"/>
        </w:rPr>
        <w:t>laserové tonery</w:t>
      </w:r>
    </w:p>
    <w:p w14:paraId="35E8B497" w14:textId="675651F7" w:rsidR="00E46B4D" w:rsidRPr="00E46B4D" w:rsidRDefault="00E46B4D" w:rsidP="00E46B4D">
      <w:pPr>
        <w:shd w:val="clear" w:color="auto" w:fill="FFFFFF"/>
        <w:spacing w:after="0" w:line="240" w:lineRule="auto"/>
        <w:jc w:val="center"/>
        <w:textAlignment w:val="baseline"/>
        <w:rPr>
          <w:rFonts w:ascii="Arial CE" w:eastAsia="Times New Roman" w:hAnsi="Arial CE" w:cs="Arial CE"/>
          <w:color w:val="707173"/>
          <w:kern w:val="0"/>
          <w:sz w:val="18"/>
          <w:szCs w:val="18"/>
          <w:lang w:eastAsia="cs-CZ"/>
          <w14:ligatures w14:val="none"/>
        </w:rPr>
      </w:pPr>
      <w:r w:rsidRPr="00E46B4D">
        <w:rPr>
          <w:rFonts w:ascii="Arial" w:eastAsia="Times New Roman" w:hAnsi="Arial" w:cs="Arial"/>
          <w:b/>
          <w:bCs/>
          <w:noProof/>
          <w:color w:val="99CC00"/>
          <w:kern w:val="0"/>
          <w:sz w:val="24"/>
          <w:szCs w:val="24"/>
          <w:bdr w:val="none" w:sz="0" w:space="0" w:color="auto" w:frame="1"/>
          <w:lang w:eastAsia="cs-CZ"/>
          <w14:ligatures w14:val="none"/>
        </w:rPr>
        <w:drawing>
          <wp:inline distT="0" distB="0" distL="0" distR="0" wp14:anchorId="2510EEDD" wp14:editId="32C5BFA8">
            <wp:extent cx="5760720" cy="1805305"/>
            <wp:effectExtent l="0" t="0" r="0" b="4445"/>
            <wp:docPr id="186775968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B4D">
        <w:rPr>
          <w:rFonts w:ascii="Arial" w:eastAsia="Times New Roman" w:hAnsi="Arial" w:cs="Arial"/>
          <w:b/>
          <w:bCs/>
          <w:color w:val="99CC00"/>
          <w:kern w:val="0"/>
          <w:sz w:val="24"/>
          <w:szCs w:val="24"/>
          <w:bdr w:val="none" w:sz="0" w:space="0" w:color="auto" w:frame="1"/>
          <w:lang w:eastAsia="cs-CZ"/>
          <w14:ligatures w14:val="none"/>
        </w:rPr>
        <w:br/>
      </w:r>
    </w:p>
    <w:p w14:paraId="3B64E597" w14:textId="690F45A4" w:rsidR="00E46B4D" w:rsidRPr="00E46B4D" w:rsidRDefault="00E46B4D" w:rsidP="00E46B4D">
      <w:pPr>
        <w:shd w:val="clear" w:color="auto" w:fill="FFFFFF"/>
        <w:spacing w:after="0" w:line="240" w:lineRule="auto"/>
        <w:jc w:val="center"/>
        <w:textAlignment w:val="baseline"/>
        <w:rPr>
          <w:rFonts w:ascii="Arial CE" w:eastAsia="Times New Roman" w:hAnsi="Arial CE" w:cs="Arial CE"/>
          <w:color w:val="707173"/>
          <w:kern w:val="0"/>
          <w:sz w:val="18"/>
          <w:szCs w:val="18"/>
          <w:lang w:eastAsia="cs-CZ"/>
          <w14:ligatures w14:val="none"/>
        </w:rPr>
      </w:pPr>
      <w:r w:rsidRPr="00E46B4D">
        <w:rPr>
          <w:rFonts w:ascii="Arial" w:eastAsia="Times New Roman" w:hAnsi="Arial" w:cs="Arial"/>
          <w:b/>
          <w:bCs/>
          <w:noProof/>
          <w:color w:val="99CC00"/>
          <w:kern w:val="0"/>
          <w:sz w:val="24"/>
          <w:szCs w:val="24"/>
          <w:bdr w:val="none" w:sz="0" w:space="0" w:color="auto" w:frame="1"/>
          <w:lang w:eastAsia="cs-CZ"/>
          <w14:ligatures w14:val="none"/>
        </w:rPr>
        <w:drawing>
          <wp:inline distT="0" distB="0" distL="0" distR="0" wp14:anchorId="15A85E8B" wp14:editId="262EB62B">
            <wp:extent cx="5760720" cy="1805305"/>
            <wp:effectExtent l="0" t="0" r="0" b="4445"/>
            <wp:docPr id="147363581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A756F" w14:textId="77777777" w:rsidR="00E46B4D" w:rsidRDefault="00E46B4D" w:rsidP="00E46B4D">
      <w:pPr>
        <w:shd w:val="clear" w:color="auto" w:fill="FFFFFF"/>
        <w:spacing w:after="0" w:line="240" w:lineRule="auto"/>
        <w:jc w:val="center"/>
        <w:textAlignment w:val="baseline"/>
        <w:rPr>
          <w:rFonts w:ascii="Arial CE" w:eastAsia="Times New Roman" w:hAnsi="Arial CE" w:cs="Arial CE"/>
          <w:color w:val="707173"/>
          <w:kern w:val="0"/>
          <w:sz w:val="18"/>
          <w:szCs w:val="18"/>
          <w:lang w:eastAsia="cs-CZ"/>
          <w14:ligatures w14:val="none"/>
        </w:rPr>
      </w:pPr>
      <w:r w:rsidRPr="00E46B4D">
        <w:rPr>
          <w:rFonts w:ascii="Arial" w:eastAsia="Times New Roman" w:hAnsi="Arial" w:cs="Arial"/>
          <w:b/>
          <w:bCs/>
          <w:noProof/>
          <w:color w:val="99CC00"/>
          <w:kern w:val="0"/>
          <w:sz w:val="24"/>
          <w:szCs w:val="24"/>
          <w:bdr w:val="none" w:sz="0" w:space="0" w:color="auto" w:frame="1"/>
          <w:lang w:eastAsia="cs-CZ"/>
          <w14:ligatures w14:val="none"/>
        </w:rPr>
        <w:lastRenderedPageBreak/>
        <w:drawing>
          <wp:inline distT="0" distB="0" distL="0" distR="0" wp14:anchorId="773FAE32" wp14:editId="7891AFEE">
            <wp:extent cx="5760720" cy="1139190"/>
            <wp:effectExtent l="0" t="0" r="0" b="3810"/>
            <wp:docPr id="17749699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A6345" w14:textId="77777777" w:rsidR="00E46B4D" w:rsidRDefault="00E46B4D" w:rsidP="00E46B4D">
      <w:pPr>
        <w:shd w:val="clear" w:color="auto" w:fill="FFFFFF"/>
        <w:spacing w:after="0" w:line="240" w:lineRule="auto"/>
        <w:jc w:val="center"/>
        <w:textAlignment w:val="baseline"/>
        <w:rPr>
          <w:rFonts w:ascii="Arial CE" w:eastAsia="Times New Roman" w:hAnsi="Arial CE" w:cs="Arial CE"/>
          <w:color w:val="707173"/>
          <w:kern w:val="0"/>
          <w:sz w:val="18"/>
          <w:szCs w:val="18"/>
          <w:lang w:eastAsia="cs-CZ"/>
          <w14:ligatures w14:val="none"/>
        </w:rPr>
      </w:pPr>
    </w:p>
    <w:p w14:paraId="791BF8A2" w14:textId="77777777" w:rsidR="00E46B4D" w:rsidRDefault="00E46B4D" w:rsidP="00E46B4D">
      <w:pPr>
        <w:spacing w:before="75" w:after="100" w:afterAutospacing="1"/>
        <w:jc w:val="both"/>
        <w:rPr>
          <w:b/>
          <w:bCs/>
          <w:color w:val="000000"/>
          <w:lang w:eastAsia="cs-CZ"/>
          <w14:ligatures w14:val="none"/>
        </w:rPr>
      </w:pPr>
    </w:p>
    <w:p w14:paraId="41407B27" w14:textId="77777777" w:rsidR="00E46B4D" w:rsidRDefault="00E46B4D" w:rsidP="00E46B4D">
      <w:pPr>
        <w:spacing w:before="75" w:after="100" w:afterAutospacing="1"/>
        <w:jc w:val="both"/>
        <w:rPr>
          <w:b/>
          <w:bCs/>
          <w:color w:val="000000"/>
          <w:lang w:eastAsia="cs-CZ"/>
          <w14:ligatures w14:val="none"/>
        </w:rPr>
      </w:pPr>
    </w:p>
    <w:p w14:paraId="0210EF3F" w14:textId="5277E06E" w:rsidR="00E46B4D" w:rsidRPr="00E46B4D" w:rsidRDefault="00E46B4D" w:rsidP="00E46B4D">
      <w:pPr>
        <w:spacing w:before="75" w:after="100" w:afterAutospacing="1"/>
        <w:jc w:val="both"/>
        <w:rPr>
          <w:b/>
          <w:bCs/>
          <w:color w:val="000000"/>
          <w:sz w:val="24"/>
          <w:szCs w:val="24"/>
          <w:lang w:eastAsia="cs-CZ"/>
          <w14:ligatures w14:val="none"/>
        </w:rPr>
      </w:pPr>
      <w:r w:rsidRPr="00E46B4D">
        <w:rPr>
          <w:b/>
          <w:bCs/>
          <w:color w:val="000000"/>
          <w:sz w:val="24"/>
          <w:szCs w:val="24"/>
          <w:lang w:eastAsia="cs-CZ"/>
          <w14:ligatures w14:val="none"/>
        </w:rPr>
        <w:t>Box je umístěn v chodbě</w:t>
      </w:r>
      <w:r w:rsidRPr="00E46B4D">
        <w:rPr>
          <w:b/>
          <w:bCs/>
          <w:color w:val="000000"/>
          <w:sz w:val="24"/>
          <w:szCs w:val="24"/>
          <w:lang w:eastAsia="cs-CZ"/>
          <w14:ligatures w14:val="none"/>
        </w:rPr>
        <w:t xml:space="preserve"> obecního úřadu</w:t>
      </w:r>
      <w:r w:rsidRPr="00E46B4D">
        <w:rPr>
          <w:b/>
          <w:bCs/>
          <w:color w:val="000000"/>
          <w:sz w:val="24"/>
          <w:szCs w:val="24"/>
          <w:lang w:eastAsia="cs-CZ"/>
          <w14:ligatures w14:val="none"/>
        </w:rPr>
        <w:t xml:space="preserve"> v Jarově</w:t>
      </w:r>
      <w:r w:rsidRPr="00E46B4D">
        <w:rPr>
          <w:b/>
          <w:bCs/>
          <w:color w:val="000000"/>
          <w:sz w:val="24"/>
          <w:szCs w:val="24"/>
          <w:lang w:eastAsia="cs-CZ"/>
          <w14:ligatures w14:val="none"/>
        </w:rPr>
        <w:t xml:space="preserve">. Do boxu se použité tonery a cartridge ukládají zabalené do sáčku nebo novinového papíru. Obecní úřad je přístupný v úředních hodinách v pondělí od 18:00 do 20:00 hod. nebo v otevírací době knihovny ve středu </w:t>
      </w:r>
      <w:proofErr w:type="gramStart"/>
      <w:r w:rsidRPr="00E46B4D">
        <w:rPr>
          <w:b/>
          <w:bCs/>
          <w:color w:val="000000"/>
          <w:sz w:val="24"/>
          <w:szCs w:val="24"/>
          <w:lang w:eastAsia="cs-CZ"/>
          <w14:ligatures w14:val="none"/>
        </w:rPr>
        <w:t>od  17:00</w:t>
      </w:r>
      <w:proofErr w:type="gramEnd"/>
      <w:r w:rsidRPr="00E46B4D">
        <w:rPr>
          <w:b/>
          <w:bCs/>
          <w:color w:val="000000"/>
          <w:sz w:val="24"/>
          <w:szCs w:val="24"/>
          <w:lang w:eastAsia="cs-CZ"/>
          <w14:ligatures w14:val="none"/>
        </w:rPr>
        <w:t xml:space="preserve"> do 18:00 hod. </w:t>
      </w:r>
    </w:p>
    <w:p w14:paraId="28C89871" w14:textId="5538113E" w:rsidR="00E46B4D" w:rsidRPr="00E46B4D" w:rsidRDefault="00E46B4D" w:rsidP="00E46B4D">
      <w:pPr>
        <w:shd w:val="clear" w:color="auto" w:fill="FFFFFF"/>
        <w:spacing w:after="0" w:line="240" w:lineRule="auto"/>
        <w:jc w:val="center"/>
        <w:textAlignment w:val="baseline"/>
        <w:rPr>
          <w:rFonts w:ascii="Arial CE" w:eastAsia="Times New Roman" w:hAnsi="Arial CE" w:cs="Arial CE"/>
          <w:color w:val="707173"/>
          <w:kern w:val="0"/>
          <w:sz w:val="18"/>
          <w:szCs w:val="18"/>
          <w:lang w:eastAsia="cs-CZ"/>
          <w14:ligatures w14:val="none"/>
        </w:rPr>
      </w:pPr>
      <w:r w:rsidRPr="00E46B4D">
        <w:rPr>
          <w:rFonts w:ascii="Arial" w:eastAsia="Times New Roman" w:hAnsi="Arial" w:cs="Arial"/>
          <w:b/>
          <w:bCs/>
          <w:color w:val="99CC00"/>
          <w:kern w:val="0"/>
          <w:sz w:val="24"/>
          <w:szCs w:val="24"/>
          <w:bdr w:val="none" w:sz="0" w:space="0" w:color="auto" w:frame="1"/>
          <w:lang w:eastAsia="cs-CZ"/>
          <w14:ligatures w14:val="none"/>
        </w:rPr>
        <w:br/>
      </w:r>
    </w:p>
    <w:p w14:paraId="328CDE93" w14:textId="77777777" w:rsidR="00E46B4D" w:rsidRPr="00E46B4D" w:rsidRDefault="00E46B4D" w:rsidP="00E46B4D">
      <w:pPr>
        <w:shd w:val="clear" w:color="auto" w:fill="FFFFFF"/>
        <w:spacing w:after="0" w:line="240" w:lineRule="auto"/>
        <w:jc w:val="center"/>
        <w:textAlignment w:val="baseline"/>
        <w:rPr>
          <w:rFonts w:ascii="Arial CE" w:eastAsia="Times New Roman" w:hAnsi="Arial CE" w:cs="Arial CE"/>
          <w:color w:val="707173"/>
          <w:kern w:val="0"/>
          <w:sz w:val="18"/>
          <w:szCs w:val="18"/>
          <w:lang w:eastAsia="cs-CZ"/>
          <w14:ligatures w14:val="none"/>
        </w:rPr>
      </w:pPr>
      <w:r w:rsidRPr="00E46B4D">
        <w:rPr>
          <w:rFonts w:ascii="Arial" w:eastAsia="Times New Roman" w:hAnsi="Arial" w:cs="Arial"/>
          <w:b/>
          <w:bCs/>
          <w:color w:val="707173"/>
          <w:kern w:val="0"/>
          <w:sz w:val="20"/>
          <w:szCs w:val="20"/>
          <w:bdr w:val="none" w:sz="0" w:space="0" w:color="auto" w:frame="1"/>
          <w:lang w:eastAsia="cs-CZ"/>
          <w14:ligatures w14:val="none"/>
        </w:rPr>
        <w:br/>
      </w:r>
    </w:p>
    <w:p w14:paraId="7F5F58F9" w14:textId="77777777" w:rsidR="0009414B" w:rsidRPr="00E46B4D" w:rsidRDefault="0009414B" w:rsidP="00E46B4D"/>
    <w:sectPr w:rsidR="0009414B" w:rsidRPr="00E46B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68089D"/>
    <w:multiLevelType w:val="multilevel"/>
    <w:tmpl w:val="6130F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317451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B4D"/>
    <w:rsid w:val="0009414B"/>
    <w:rsid w:val="007B7610"/>
    <w:rsid w:val="00E46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5D3BB"/>
  <w15:chartTrackingRefBased/>
  <w15:docId w15:val="{6D17A724-4914-4FDB-82E7-00B2096F9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E46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Siln">
    <w:name w:val="Strong"/>
    <w:basedOn w:val="Standardnpsmoodstavce"/>
    <w:uiPriority w:val="22"/>
    <w:qFormat/>
    <w:rsid w:val="00E46B4D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E46B4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72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87</Words>
  <Characters>515</Characters>
  <Application>Microsoft Office Word</Application>
  <DocSecurity>0</DocSecurity>
  <Lines>4</Lines>
  <Paragraphs>1</Paragraphs>
  <ScaleCrop>false</ScaleCrop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OÚ Jarov</dc:creator>
  <cp:keywords/>
  <dc:description/>
  <cp:lastModifiedBy>OÚ Jarov</cp:lastModifiedBy>
  <cp:revision>1</cp:revision>
  <dcterms:created xsi:type="dcterms:W3CDTF">2023-06-20T09:38:00Z</dcterms:created>
  <dcterms:modified xsi:type="dcterms:W3CDTF">2023-06-20T09:42:00Z</dcterms:modified>
</cp:coreProperties>
</file>